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仿宋_GB2312" w:eastAsia="黑体" w:cs="仿宋_GB2312"/>
          <w:spacing w:val="0"/>
          <w:w w:val="10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pacing w:val="0"/>
          <w:w w:val="1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仿宋_GB2312" w:eastAsia="黑体" w:cs="仿宋_GB2312"/>
          <w:spacing w:val="0"/>
          <w:w w:val="100"/>
          <w:kern w:val="2"/>
          <w:sz w:val="32"/>
          <w:szCs w:val="32"/>
          <w:lang w:val="en-US" w:eastAsia="zh-CN" w:bidi="zh-CN"/>
        </w:rPr>
        <w:t>3</w:t>
      </w:r>
      <w:bookmarkStart w:id="0" w:name="_GoBack"/>
      <w:bookmarkEnd w:id="0"/>
    </w:p>
    <w:p>
      <w:pPr>
        <w:rPr>
          <w:rFonts w:ascii="Times New Roman" w:hAnsi="Times New Roman"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度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项目序号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立项编号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 w:val="44"/>
        </w:rPr>
      </w:pPr>
    </w:p>
    <w:p>
      <w:pPr>
        <w:rPr>
          <w:rFonts w:hint="eastAsia" w:ascii="Times New Roman" w:hAnsi="Times New Roman" w:eastAsia="宋体" w:cs="Times New Roman"/>
          <w:sz w:val="44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</w:pP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周口市哲学社会科学重点课题研究项目</w:t>
      </w:r>
    </w:p>
    <w:p>
      <w:pPr>
        <w:jc w:val="center"/>
        <w:rPr>
          <w:rFonts w:ascii="Times New Roman" w:hAnsi="Times New Roman" w:eastAsia="宋体" w:cs="Times New Roman"/>
          <w:color w:val="000000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</w:pP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结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val="en-US" w:eastAsia="zh-CN"/>
        </w:rPr>
        <w:t xml:space="preserve">  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项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val="en-US" w:eastAsia="zh-CN"/>
        </w:rPr>
        <w:t xml:space="preserve">  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报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val="en-US" w:eastAsia="zh-CN"/>
        </w:rPr>
        <w:t xml:space="preserve">  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告</w:t>
      </w:r>
    </w:p>
    <w:p>
      <w:pPr>
        <w:rPr>
          <w:rFonts w:hint="eastAsia" w:ascii="Times New Roman" w:hAnsi="Times New Roman" w:eastAsia="宋体" w:cs="Times New Roman"/>
          <w:b/>
          <w:bCs/>
          <w:sz w:val="48"/>
        </w:rPr>
      </w:pPr>
    </w:p>
    <w:p>
      <w:pPr>
        <w:rPr>
          <w:rFonts w:hint="eastAsia" w:ascii="Times New Roman" w:hAnsi="Times New Roman" w:eastAsia="宋体" w:cs="Times New Roman"/>
          <w:b/>
          <w:bCs/>
          <w:sz w:val="48"/>
        </w:rPr>
      </w:pPr>
    </w:p>
    <w:p>
      <w:pPr>
        <w:ind w:firstLine="420" w:firstLineChars="150"/>
        <w:rPr>
          <w:rFonts w:hint="eastAsia" w:ascii="仿宋_GB2312" w:hAnsi="Times New Roman" w:eastAsia="仿宋_GB2312" w:cs="Times New Roman"/>
          <w:color w:val="FFFFFF"/>
          <w:sz w:val="28"/>
        </w:rPr>
      </w:pPr>
      <w:r>
        <w:rPr>
          <w:rFonts w:hint="eastAsia" w:ascii="仿宋_GB2312" w:hAnsi="Times New Roman" w:eastAsia="仿宋_GB2312" w:cs="Times New Roman"/>
          <w:sz w:val="28"/>
        </w:rPr>
        <w:t>课  题  名  称：</w:t>
      </w:r>
      <w:r>
        <w:rPr>
          <w:rFonts w:hint="eastAsia" w:ascii="仿宋_GB2312" w:hAnsi="Times New Roman" w:eastAsia="仿宋_GB2312" w:cs="Times New Roman"/>
          <w:sz w:val="28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 w:cs="Times New Roman"/>
          <w:color w:val="FFFFFF"/>
          <w:sz w:val="28"/>
          <w:u w:val="single"/>
        </w:rPr>
        <w:t>日</w:t>
      </w:r>
      <w:r>
        <w:rPr>
          <w:rFonts w:hint="eastAsia" w:ascii="仿宋_GB2312" w:hAnsi="Times New Roman" w:eastAsia="仿宋_GB2312" w:cs="Times New Roman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hAnsi="Times New Roman" w:eastAsia="仿宋_GB2312" w:cs="Times New Roman"/>
          <w:color w:val="FFFFFF"/>
          <w:sz w:val="28"/>
        </w:rPr>
      </w:pP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申 报 人</w:t>
      </w:r>
      <w:r>
        <w:rPr>
          <w:rFonts w:hint="eastAsia" w:ascii="仿宋_GB2312" w:hAnsi="Times New Roman" w:eastAsia="仿宋_GB2312" w:cs="Times New Roman"/>
          <w:sz w:val="28"/>
        </w:rPr>
        <w:t xml:space="preserve"> 姓 名：</w:t>
      </w:r>
      <w:r>
        <w:rPr>
          <w:rFonts w:hint="eastAsia" w:ascii="仿宋_GB2312" w:hAnsi="Times New Roman" w:eastAsia="仿宋_GB2312" w:cs="Times New Roman"/>
          <w:sz w:val="28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 w:cs="Times New Roman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hAnsi="Times New Roman" w:eastAsia="仿宋_GB2312" w:cs="Times New Roman"/>
          <w:color w:val="FFFFFF"/>
          <w:sz w:val="28"/>
        </w:rPr>
      </w:pPr>
      <w:r>
        <w:rPr>
          <w:rFonts w:hint="eastAsia" w:ascii="仿宋_GB2312" w:hAnsi="Times New Roman" w:eastAsia="仿宋_GB2312" w:cs="Times New Roman"/>
          <w:spacing w:val="-30"/>
          <w:sz w:val="28"/>
          <w:szCs w:val="28"/>
        </w:rPr>
        <w:t>课   题   组  成   员：</w:t>
      </w:r>
      <w:r>
        <w:rPr>
          <w:rFonts w:hint="eastAsia" w:ascii="仿宋_GB2312" w:hAnsi="Times New Roman" w:eastAsia="仿宋_GB2312" w:cs="Times New Roman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hAnsi="Times New Roman" w:eastAsia="仿宋_GB2312" w:cs="Times New Roman"/>
          <w:color w:val="FFFFFF"/>
          <w:sz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联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系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电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话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hAnsi="Times New Roman" w:eastAsia="仿宋_GB2312" w:cs="Times New Roman"/>
          <w:color w:val="FFFFFF"/>
          <w:sz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lang w:eastAsia="zh-CN"/>
        </w:rPr>
        <w:t>结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项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时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间</w:t>
      </w:r>
      <w:r>
        <w:rPr>
          <w:rFonts w:hint="eastAsia" w:ascii="仿宋_GB2312" w:hAnsi="Times New Roman" w:eastAsia="仿宋_GB2312" w:cs="Times New Roman"/>
          <w:sz w:val="28"/>
        </w:rPr>
        <w:t>：</w:t>
      </w:r>
      <w:r>
        <w:rPr>
          <w:rFonts w:hint="eastAsia" w:ascii="仿宋_GB2312" w:hAnsi="Times New Roman" w:eastAsia="仿宋_GB2312" w:cs="Times New Roman"/>
          <w:sz w:val="28"/>
          <w:u w:val="single"/>
        </w:rPr>
        <w:t xml:space="preserve">                                       </w:t>
      </w:r>
    </w:p>
    <w:p>
      <w:pPr>
        <w:rPr>
          <w:rFonts w:hint="eastAsia" w:ascii="仿宋_GB2312" w:hAnsi="Times New Roman" w:eastAsia="仿宋_GB2312" w:cs="Times New Roman"/>
          <w:color w:val="FFFFFF"/>
          <w:sz w:val="28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所在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单位（盖章）：</w:t>
      </w:r>
      <w:r>
        <w:rPr>
          <w:rFonts w:hint="eastAsia" w:ascii="仿宋_GB2312" w:hAnsi="Times New Roman" w:eastAsia="仿宋_GB2312" w:cs="Times New Roman"/>
          <w:sz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u w:val="single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hAnsi="Times New Roman" w:eastAsia="仿宋_GB2312" w:cs="Times New Roman"/>
          <w:sz w:val="28"/>
        </w:rPr>
      </w:pPr>
    </w:p>
    <w:p>
      <w:pPr>
        <w:spacing w:line="0" w:lineRule="atLeast"/>
        <w:rPr>
          <w:rFonts w:hint="eastAsia" w:ascii="仿宋_GB2312" w:hAnsi="Times New Roman" w:eastAsia="仿宋_GB2312" w:cs="Times New Roman"/>
          <w:sz w:val="28"/>
        </w:rPr>
      </w:pPr>
    </w:p>
    <w:p>
      <w:pPr>
        <w:spacing w:line="0" w:lineRule="atLeast"/>
        <w:rPr>
          <w:rFonts w:hint="eastAsia" w:ascii="仿宋_GB2312" w:hAnsi="Times New Roman" w:eastAsia="仿宋_GB2312" w:cs="Times New Roman"/>
          <w:sz w:val="28"/>
        </w:rPr>
      </w:pPr>
    </w:p>
    <w:p>
      <w:pPr>
        <w:spacing w:line="0" w:lineRule="atLeas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周口市哲学社会科学规划领导小组办公室</w:t>
      </w:r>
    </w:p>
    <w:p>
      <w:pPr>
        <w:spacing w:line="0" w:lineRule="atLeas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周口市社会科学界联合会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印制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6549"/>
    <w:rsid w:val="1BC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2022-03-02T10:06:00Z</dcterms:created>
  <dc:creator>▪</dc:creator>
  <cp:lastModifiedBy>▪</cp:lastModifiedBy>
  <dcterms:modified xsi:type="dcterms:W3CDTF">2022-03-02T10:06:57Z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0DD89AF0023142D79C6176DD247E45A3</vt:lpwstr>
  </property>
</Properties>
</file>