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仿宋_GB2312" w:eastAsia="黑体" w:cs="仿宋_GB2312"/>
          <w:spacing w:val="0"/>
          <w:w w:val="10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pacing w:val="0"/>
          <w:w w:val="100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仿宋_GB2312" w:eastAsia="黑体" w:cs="仿宋_GB2312"/>
          <w:spacing w:val="0"/>
          <w:w w:val="100"/>
          <w:kern w:val="2"/>
          <w:sz w:val="32"/>
          <w:szCs w:val="32"/>
          <w:lang w:val="en-US" w:eastAsia="zh-CN" w:bidi="zh-CN"/>
        </w:rPr>
        <w:t>2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年度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项目序号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立项编号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44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周口市哲学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社会科学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重点课题研究项目</w:t>
      </w:r>
    </w:p>
    <w:p>
      <w:pPr>
        <w:spacing w:line="1120" w:lineRule="exact"/>
        <w:jc w:val="center"/>
        <w:rPr>
          <w:rFonts w:hint="eastAsia"/>
          <w:b/>
          <w:bCs/>
          <w:sz w:val="48"/>
        </w:rPr>
      </w:pPr>
      <w:r>
        <w:rPr>
          <w:rFonts w:hint="eastAsia" w:ascii="方正小标宋简体" w:hAnsi="华文中宋" w:eastAsia="方正小标宋简体" w:cs="Times New Roman"/>
          <w:bCs/>
          <w:sz w:val="56"/>
          <w:szCs w:val="56"/>
        </w:rPr>
        <w:t>结</w:t>
      </w:r>
      <w:r>
        <w:rPr>
          <w:rFonts w:hint="eastAsia" w:ascii="方正小标宋简体" w:hAnsi="华文中宋" w:eastAsia="方正小标宋简体" w:cs="Times New Roman"/>
          <w:bCs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 w:cs="Times New Roman"/>
          <w:bCs/>
          <w:sz w:val="56"/>
          <w:szCs w:val="56"/>
        </w:rPr>
        <w:t>项</w:t>
      </w:r>
      <w:r>
        <w:rPr>
          <w:rFonts w:hint="eastAsia" w:ascii="方正小标宋简体" w:hAnsi="华文中宋" w:eastAsia="方正小标宋简体" w:cs="Times New Roman"/>
          <w:bCs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 w:cs="Times New Roman"/>
          <w:bCs/>
          <w:sz w:val="56"/>
          <w:szCs w:val="56"/>
          <w:lang w:eastAsia="zh-CN"/>
        </w:rPr>
        <w:t>报</w:t>
      </w:r>
      <w:r>
        <w:rPr>
          <w:rFonts w:hint="eastAsia" w:ascii="方正小标宋简体" w:hAnsi="华文中宋" w:eastAsia="方正小标宋简体" w:cs="Times New Roman"/>
          <w:bCs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 w:cs="Times New Roman"/>
          <w:bCs/>
          <w:sz w:val="56"/>
          <w:szCs w:val="56"/>
          <w:lang w:eastAsia="zh-CN"/>
        </w:rPr>
        <w:t>告</w:t>
      </w:r>
    </w:p>
    <w:bookmarkEnd w:id="0"/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话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lang w:eastAsia="zh-CN"/>
        </w:rPr>
        <w:t>结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lang w:eastAsia="zh-CN"/>
        </w:rPr>
        <w:t>项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lang w:eastAsia="zh-CN"/>
        </w:rPr>
        <w:t>时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lang w:eastAsia="zh-CN"/>
        </w:rPr>
        <w:t>间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所在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单位（盖章）：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周口市哲学社会科学规划领导小组办公室</w:t>
      </w: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周口市社会科学界联合会</w:t>
      </w:r>
      <w:r>
        <w:rPr>
          <w:rFonts w:hint="eastAsia" w:ascii="仿宋_GB2312" w:eastAsia="仿宋_GB2312"/>
          <w:sz w:val="32"/>
          <w:szCs w:val="32"/>
        </w:rPr>
        <w:t>印制</w:t>
      </w: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10" w:lineRule="exact"/>
        <w:ind w:left="0" w:leftChars="0" w:right="0" w:firstLine="0" w:firstLineChars="0"/>
        <w:textAlignment w:val="auto"/>
        <w:rPr>
          <w:rFonts w:hint="eastAsia" w:ascii="楷体_GB2312" w:hAnsi="楷体_GB2312" w:eastAsia="楷体_GB2312"/>
          <w:spacing w:val="0"/>
          <w:w w:val="10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 w:cs="宋体"/>
        <w:sz w:val="28"/>
        <w:szCs w:val="28"/>
      </w:rPr>
    </w:pPr>
    <w:r>
      <w:rPr>
        <w:rStyle w:val="7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12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3"/>
      <w:ind w:right="360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7AD3"/>
    <w:rsid w:val="2ED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02" w:hanging="48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2022-04-22T10:06:00Z</dcterms:created>
  <dc:creator>McDull1408515242</dc:creator>
  <cp:lastModifiedBy>McDull1408515242</cp:lastModifiedBy>
  <dcterms:modified xsi:type="dcterms:W3CDTF">2022-04-22T10:06:32Z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209A5B9957BD44D5901B7D5583A588DC</vt:lpwstr>
  </property>
</Properties>
</file>